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C8" w:rsidRDefault="00472D58" w:rsidP="00472D5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INSTALAN FILTROS SANITARIOS PARA LA PREVENCIÓN DEL COVID-19 EN COCULA</w:t>
      </w:r>
    </w:p>
    <w:p w:rsidR="00472D58" w:rsidRPr="00472D58" w:rsidRDefault="00472D58" w:rsidP="00472D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Se instalaron filtros sanitarios en dos puntos de ingreso a Cocula por parte del Gobierno que dirige el presidente Miguel de Jesús Esparza Partida.</w:t>
      </w:r>
    </w:p>
    <w:p w:rsidR="00472D58" w:rsidRPr="00472D58" w:rsidRDefault="00472D58" w:rsidP="00472D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Esto se suma a las acciones realizadas con el objetivo de prevenir la propagación masiva de </w:t>
      </w:r>
      <w:hyperlink r:id="rId4" w:history="1">
        <w:r w:rsidRPr="00472D58">
          <w:rPr>
            <w:rFonts w:ascii="Arial" w:eastAsia="Times New Roman" w:hAnsi="Arial" w:cs="Arial"/>
            <w:b/>
            <w:bCs/>
            <w:color w:val="0000FF"/>
            <w:sz w:val="24"/>
            <w:szCs w:val="24"/>
            <w:bdr w:val="none" w:sz="0" w:space="0" w:color="auto" w:frame="1"/>
            <w:lang w:eastAsia="es-MX"/>
          </w:rPr>
          <w:t>Coronavirus</w:t>
        </w:r>
      </w:hyperlink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, exhortando a las personas a quedarse en casa.</w:t>
      </w:r>
    </w:p>
    <w:p w:rsidR="00472D58" w:rsidRPr="00472D58" w:rsidRDefault="00472D58" w:rsidP="00472D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Se estima seguir este protocolo mientras continúe la contingencia, con presencia de elementos de Vialidad y Seguridad Pública. En dicho cerco sanitario, se toma la temperatura a los automovilistas y a su vez, se </w:t>
      </w:r>
      <w:proofErr w:type="spellStart"/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sani</w:t>
      </w:r>
      <w:bookmarkStart w:id="0" w:name="_GoBack"/>
      <w:bookmarkEnd w:id="0"/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tizan</w:t>
      </w:r>
      <w:proofErr w:type="spellEnd"/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 xml:space="preserve"> las manijas del vehículo.</w:t>
      </w:r>
    </w:p>
    <w:p w:rsidR="00472D58" w:rsidRPr="00472D58" w:rsidRDefault="00472D58" w:rsidP="00472D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50505"/>
          <w:sz w:val="24"/>
          <w:szCs w:val="24"/>
          <w:lang w:eastAsia="es-MX"/>
        </w:rPr>
        <w:t>L</w:t>
      </w:r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os filtros se encuentran en la entrada principal a Cocula, así como en el ingreso por las calles Matamoros y San Salvador, en el barrio de Santiago.</w:t>
      </w:r>
    </w:p>
    <w:p w:rsidR="00472D58" w:rsidRPr="00472D58" w:rsidRDefault="00472D58" w:rsidP="00472D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505"/>
          <w:sz w:val="24"/>
          <w:szCs w:val="24"/>
          <w:lang w:eastAsia="es-MX"/>
        </w:rPr>
      </w:pPr>
      <w:r w:rsidRPr="00472D58">
        <w:rPr>
          <w:rFonts w:ascii="Arial" w:eastAsia="Times New Roman" w:hAnsi="Arial" w:cs="Arial"/>
          <w:color w:val="050505"/>
          <w:sz w:val="24"/>
          <w:szCs w:val="24"/>
          <w:lang w:eastAsia="es-MX"/>
        </w:rPr>
        <w:t>Se recomienda a la población tomar sus precauciones, ya que el resto de ingresos al municipio se encuentran inhabilitados, invitándolos a seguir las medidas de prevención y colaborar con esta acción que nos atañe a todos.</w:t>
      </w:r>
    </w:p>
    <w:p w:rsidR="00472D58" w:rsidRPr="00472D58" w:rsidRDefault="009B67AF" w:rsidP="00472D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B62C9C0" wp14:editId="17E2CE1A">
            <wp:simplePos x="0" y="0"/>
            <wp:positionH relativeFrom="margin">
              <wp:align>right</wp:align>
            </wp:positionH>
            <wp:positionV relativeFrom="paragraph">
              <wp:posOffset>422910</wp:posOffset>
            </wp:positionV>
            <wp:extent cx="259080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441" y="21459"/>
                <wp:lineTo x="21441" y="0"/>
                <wp:lineTo x="0" y="0"/>
              </wp:wrapPolygon>
            </wp:wrapTight>
            <wp:docPr id="2" name="Imagen 2" descr="C:\Users\user\AppData\Local\Microsoft\Windows\INetCache\Content.Word\DSC01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14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120F830" wp14:editId="18DE3BC8">
            <wp:simplePos x="0" y="0"/>
            <wp:positionH relativeFrom="column">
              <wp:posOffset>186690</wp:posOffset>
            </wp:positionH>
            <wp:positionV relativeFrom="paragraph">
              <wp:posOffset>499110</wp:posOffset>
            </wp:positionV>
            <wp:extent cx="257175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1" name="Imagen 1" descr="C:\Users\user\AppData\Local\Microsoft\Windows\INetCache\Content.Word\DSC01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14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72D58" w:rsidRPr="00472D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D58"/>
    <w:rsid w:val="00472D58"/>
    <w:rsid w:val="009704C8"/>
    <w:rsid w:val="009B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AF144A-B562-41C5-9ADE-3574B472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72D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facebook.com/hashtag/coronavirus?__cft__%5b0%5d=AZVkcUU6pHb1P0Y-MwD0DZ8-A5JyZ8ogJ0FG2iSG6cCi3_jSVpiiiXbVxYyRAkB6gNpMBew4TsRzLyd_9ou-Jxv5VVtuWzk4Lx3TxuL2AbL6IAwvQiUkJUjDwJF1l2FxPAv8GiNxwq0Wj_J4ZdYgTcozoRSmrKgVBDvbzY43jzAqlw&amp;__tn__=*NK-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2020-06-03T14:56:00Z</dcterms:created>
  <dcterms:modified xsi:type="dcterms:W3CDTF">2020-06-03T14:56:00Z</dcterms:modified>
</cp:coreProperties>
</file>